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44" w:rsidRDefault="00742644" w:rsidP="007426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РАЗРАБОТОК</w:t>
      </w:r>
    </w:p>
    <w:p w:rsidR="00742644" w:rsidRDefault="00742644" w:rsidP="00742644">
      <w:pPr>
        <w:jc w:val="center"/>
        <w:rPr>
          <w:b/>
          <w:sz w:val="32"/>
          <w:szCs w:val="32"/>
        </w:rPr>
      </w:pPr>
    </w:p>
    <w:p w:rsidR="0014568E" w:rsidRPr="00742644" w:rsidRDefault="00742644" w:rsidP="007426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представленных на </w:t>
      </w:r>
      <w:r w:rsidR="00E46C87" w:rsidRPr="00742644">
        <w:rPr>
          <w:b/>
          <w:sz w:val="32"/>
          <w:szCs w:val="32"/>
        </w:rPr>
        <w:t>Международной выставке-форуме «Промышленный с</w:t>
      </w:r>
      <w:bookmarkStart w:id="0" w:name="_GoBack"/>
      <w:bookmarkEnd w:id="0"/>
      <w:r w:rsidR="00E46C87" w:rsidRPr="00742644">
        <w:rPr>
          <w:b/>
          <w:sz w:val="32"/>
          <w:szCs w:val="32"/>
        </w:rPr>
        <w:t>алон. Металлообработка</w:t>
      </w:r>
      <w:r w:rsidR="00E46C87">
        <w:rPr>
          <w:b/>
          <w:sz w:val="24"/>
          <w:szCs w:val="24"/>
        </w:rPr>
        <w:t xml:space="preserve"> </w:t>
      </w:r>
      <w:r w:rsidR="00E46C87" w:rsidRPr="00742644">
        <w:rPr>
          <w:b/>
          <w:sz w:val="32"/>
          <w:szCs w:val="32"/>
        </w:rPr>
        <w:t>2022»,</w:t>
      </w:r>
      <w:r w:rsidR="00E46C87" w:rsidRPr="007426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="00E46C87" w:rsidRPr="00742644">
        <w:rPr>
          <w:b/>
          <w:sz w:val="32"/>
          <w:szCs w:val="32"/>
        </w:rPr>
        <w:t>21-23 сентября 2022 г.,</w:t>
      </w:r>
      <w:r>
        <w:rPr>
          <w:b/>
          <w:sz w:val="32"/>
          <w:szCs w:val="32"/>
        </w:rPr>
        <w:br/>
      </w:r>
      <w:r w:rsidR="00E46C87" w:rsidRPr="00742644">
        <w:rPr>
          <w:b/>
          <w:sz w:val="32"/>
          <w:szCs w:val="32"/>
        </w:rPr>
        <w:t>г. Самара, Россия</w:t>
      </w:r>
    </w:p>
    <w:p w:rsidR="00E46C87" w:rsidRPr="00742644" w:rsidRDefault="00E46C87" w:rsidP="00742644">
      <w:pPr>
        <w:jc w:val="center"/>
        <w:rPr>
          <w:b/>
          <w:sz w:val="32"/>
          <w:szCs w:val="32"/>
        </w:rPr>
      </w:pPr>
    </w:p>
    <w:p w:rsidR="00742644" w:rsidRPr="00742644" w:rsidRDefault="00742644" w:rsidP="0074264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2644">
        <w:rPr>
          <w:rFonts w:ascii="Times New Roman" w:hAnsi="Times New Roman"/>
          <w:sz w:val="28"/>
          <w:szCs w:val="28"/>
        </w:rPr>
        <w:t xml:space="preserve">Антибактериальные электрохимические композиционные покрытия на основе сплава </w:t>
      </w:r>
      <w:proofErr w:type="spellStart"/>
      <w:r w:rsidRPr="00742644">
        <w:rPr>
          <w:rFonts w:ascii="Times New Roman" w:hAnsi="Times New Roman"/>
          <w:sz w:val="28"/>
          <w:szCs w:val="28"/>
        </w:rPr>
        <w:t>Sn-Ni</w:t>
      </w:r>
      <w:proofErr w:type="spellEnd"/>
    </w:p>
    <w:p w:rsidR="00742644" w:rsidRPr="00742644" w:rsidRDefault="00742644" w:rsidP="0074264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2644">
        <w:rPr>
          <w:rFonts w:ascii="Times New Roman" w:hAnsi="Times New Roman"/>
          <w:sz w:val="28"/>
          <w:szCs w:val="28"/>
        </w:rPr>
        <w:t>Бесхромовая</w:t>
      </w:r>
      <w:proofErr w:type="spellEnd"/>
      <w:r w:rsidRPr="00742644">
        <w:rPr>
          <w:rFonts w:ascii="Times New Roman" w:hAnsi="Times New Roman"/>
          <w:sz w:val="28"/>
          <w:szCs w:val="28"/>
        </w:rPr>
        <w:t xml:space="preserve"> пассивация в </w:t>
      </w:r>
      <w:proofErr w:type="spellStart"/>
      <w:r w:rsidRPr="00742644">
        <w:rPr>
          <w:rFonts w:ascii="Times New Roman" w:hAnsi="Times New Roman"/>
          <w:sz w:val="28"/>
          <w:szCs w:val="28"/>
        </w:rPr>
        <w:t>цинковании</w:t>
      </w:r>
      <w:proofErr w:type="spellEnd"/>
    </w:p>
    <w:p w:rsidR="00742644" w:rsidRPr="00742644" w:rsidRDefault="00742644" w:rsidP="00742644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742644">
        <w:rPr>
          <w:rFonts w:ascii="Times New Roman" w:hAnsi="Times New Roman"/>
          <w:bCs/>
          <w:sz w:val="28"/>
          <w:szCs w:val="28"/>
        </w:rPr>
        <w:t>Декоративные бронзовые электрохимические покрытия с биоцидными свойствами</w:t>
      </w:r>
    </w:p>
    <w:p w:rsidR="00742644" w:rsidRPr="00742644" w:rsidRDefault="00742644" w:rsidP="0074264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2644">
        <w:rPr>
          <w:rFonts w:ascii="Times New Roman" w:hAnsi="Times New Roman"/>
          <w:sz w:val="28"/>
          <w:szCs w:val="28"/>
        </w:rPr>
        <w:t xml:space="preserve">Защитные многокомпонентные </w:t>
      </w:r>
      <w:proofErr w:type="spellStart"/>
      <w:r w:rsidRPr="00742644">
        <w:rPr>
          <w:rFonts w:ascii="Times New Roman" w:hAnsi="Times New Roman"/>
          <w:sz w:val="28"/>
          <w:szCs w:val="28"/>
        </w:rPr>
        <w:t>наноструктурированные</w:t>
      </w:r>
      <w:proofErr w:type="spellEnd"/>
      <w:r w:rsidRPr="00742644">
        <w:rPr>
          <w:rFonts w:ascii="Times New Roman" w:hAnsi="Times New Roman"/>
          <w:sz w:val="28"/>
          <w:szCs w:val="28"/>
        </w:rPr>
        <w:t xml:space="preserve"> вакуумно-плазменные покрытия</w:t>
      </w:r>
    </w:p>
    <w:p w:rsidR="00742644" w:rsidRPr="00742644" w:rsidRDefault="00742644" w:rsidP="0074264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2644">
        <w:rPr>
          <w:rFonts w:ascii="Times New Roman" w:hAnsi="Times New Roman"/>
          <w:sz w:val="28"/>
          <w:szCs w:val="28"/>
        </w:rPr>
        <w:t>Радиозащитное стекло</w:t>
      </w:r>
    </w:p>
    <w:p w:rsidR="00742644" w:rsidRPr="00742644" w:rsidRDefault="00742644" w:rsidP="007426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644">
        <w:rPr>
          <w:rFonts w:ascii="Times New Roman" w:hAnsi="Times New Roman"/>
          <w:sz w:val="28"/>
          <w:szCs w:val="28"/>
        </w:rPr>
        <w:t>Технология нанесения композиционных коррозионно- и износостойких хром-</w:t>
      </w:r>
      <w:proofErr w:type="spellStart"/>
      <w:r w:rsidRPr="00742644">
        <w:rPr>
          <w:rFonts w:ascii="Times New Roman" w:hAnsi="Times New Roman"/>
          <w:sz w:val="28"/>
          <w:szCs w:val="28"/>
        </w:rPr>
        <w:t>наноуглеродных</w:t>
      </w:r>
      <w:proofErr w:type="spellEnd"/>
      <w:r w:rsidRPr="00742644">
        <w:rPr>
          <w:rFonts w:ascii="Times New Roman" w:hAnsi="Times New Roman"/>
          <w:sz w:val="28"/>
          <w:szCs w:val="28"/>
        </w:rPr>
        <w:t xml:space="preserve"> покрытий</w:t>
      </w:r>
    </w:p>
    <w:p w:rsidR="00742644" w:rsidRPr="00742644" w:rsidRDefault="00742644" w:rsidP="0074264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2644">
        <w:rPr>
          <w:rFonts w:ascii="Times New Roman" w:hAnsi="Times New Roman"/>
          <w:bCs/>
          <w:sz w:val="28"/>
          <w:szCs w:val="28"/>
        </w:rPr>
        <w:t>Технология электрохимического осаждения функциональных медных покрытий на углеродистую сталь</w:t>
      </w:r>
    </w:p>
    <w:p w:rsidR="00742644" w:rsidRPr="00742644" w:rsidRDefault="00742644" w:rsidP="007426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644">
        <w:rPr>
          <w:rFonts w:ascii="Times New Roman" w:hAnsi="Times New Roman"/>
          <w:sz w:val="28"/>
          <w:szCs w:val="28"/>
        </w:rPr>
        <w:t xml:space="preserve">Экологически безопасная технология электрохимического полирования </w:t>
      </w:r>
      <w:r w:rsidRPr="00742644">
        <w:rPr>
          <w:rFonts w:ascii="Times New Roman" w:hAnsi="Times New Roman"/>
          <w:bCs/>
          <w:sz w:val="28"/>
          <w:szCs w:val="28"/>
        </w:rPr>
        <w:t>изделий из нержавеющей стали, титана, деформируемых сплавов алюминия, меди и ее сплавов</w:t>
      </w:r>
    </w:p>
    <w:p w:rsidR="00742644" w:rsidRPr="00742644" w:rsidRDefault="00742644" w:rsidP="00742644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42644">
        <w:rPr>
          <w:rFonts w:ascii="Times New Roman" w:hAnsi="Times New Roman"/>
          <w:sz w:val="28"/>
          <w:szCs w:val="28"/>
        </w:rPr>
        <w:t>Компьютерная презентация разработок университета в электронном виде</w:t>
      </w:r>
    </w:p>
    <w:p w:rsidR="00E46C87" w:rsidRDefault="00742644" w:rsidP="009D2E94">
      <w:pPr>
        <w:jc w:val="center"/>
      </w:pPr>
      <w:hyperlink r:id="rId6" w:history="1">
        <w:r w:rsidRPr="00742644">
          <w:rPr>
            <w:rStyle w:val="a3"/>
          </w:rPr>
          <w:t>ОФИЦИАЛЬНЫЙ САЙТ МЕРОПРИЯТИЯ</w:t>
        </w:r>
      </w:hyperlink>
    </w:p>
    <w:p w:rsidR="009D2E94" w:rsidRDefault="009D2E94" w:rsidP="009D2E94">
      <w:pPr>
        <w:jc w:val="center"/>
      </w:pPr>
    </w:p>
    <w:p w:rsidR="00E46C87" w:rsidRPr="006613BF" w:rsidRDefault="00E46C87" w:rsidP="006613BF">
      <w:r>
        <w:rPr>
          <w:noProof/>
          <w:lang w:eastAsia="ru-RU"/>
        </w:rPr>
        <w:drawing>
          <wp:inline distT="0" distB="0" distL="0" distR="0">
            <wp:extent cx="5940425" cy="2930420"/>
            <wp:effectExtent l="0" t="0" r="3175" b="3810"/>
            <wp:docPr id="1" name="Рисунок 1" descr="Открыта регистрация на юбилейную выставку-форум &quot;Промышленный салон.  Металлообработка&quot; | Открыта регистрация на юбилейную выставку-форум &quot;Промышленный  салон. Металлообработ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а регистрация на юбилейную выставку-форум &quot;Промышленный салон.  Металлообработка&quot; | Открыта регистрация на юбилейную выставку-форум &quot;Промышленный  салон. Металлообработк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C87" w:rsidRPr="006613BF" w:rsidSect="00E46C8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266E7"/>
    <w:multiLevelType w:val="hybridMultilevel"/>
    <w:tmpl w:val="E9481234"/>
    <w:lvl w:ilvl="0" w:tplc="E4EA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BF"/>
    <w:rsid w:val="0014568E"/>
    <w:rsid w:val="004E7D4F"/>
    <w:rsid w:val="00625BB8"/>
    <w:rsid w:val="006613BF"/>
    <w:rsid w:val="00742644"/>
    <w:rsid w:val="009D2E94"/>
    <w:rsid w:val="00E4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D75C"/>
  <w15:chartTrackingRefBased/>
  <w15:docId w15:val="{F92FFBCC-43C5-4692-8375-D5463B36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C87"/>
    <w:rPr>
      <w:color w:val="0563C1" w:themeColor="hyperlink"/>
      <w:u w:val="single"/>
    </w:rPr>
  </w:style>
  <w:style w:type="paragraph" w:styleId="a4">
    <w:name w:val="List Paragraph"/>
    <w:basedOn w:val="a"/>
    <w:qFormat/>
    <w:rsid w:val="00E46C8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Другое_"/>
    <w:basedOn w:val="a0"/>
    <w:link w:val="a6"/>
    <w:rsid w:val="00E46C87"/>
    <w:rPr>
      <w:rFonts w:eastAsia="Times New Roman"/>
      <w:sz w:val="32"/>
      <w:szCs w:val="32"/>
      <w:shd w:val="clear" w:color="auto" w:fill="FFFFFF"/>
    </w:rPr>
  </w:style>
  <w:style w:type="paragraph" w:customStyle="1" w:styleId="a6">
    <w:name w:val="Другое"/>
    <w:basedOn w:val="a"/>
    <w:link w:val="a5"/>
    <w:rsid w:val="00E46C87"/>
    <w:pPr>
      <w:widowControl w:val="0"/>
      <w:shd w:val="clear" w:color="auto" w:fill="FFFFFF"/>
      <w:jc w:val="center"/>
    </w:pPr>
    <w:rPr>
      <w:rFonts w:eastAsia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msal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4E61-CF54-4D27-B48F-5E06055E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2022-06-23T12:03:00Z</dcterms:created>
  <dcterms:modified xsi:type="dcterms:W3CDTF">2022-06-23T12:58:00Z</dcterms:modified>
</cp:coreProperties>
</file>