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98" w:rsidRDefault="00EF7EA0" w:rsidP="00EF7E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приборам и оборудованию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ЛДиОВД</w:t>
      </w:r>
      <w:proofErr w:type="spellEnd"/>
      <w:r w:rsidR="001375D2">
        <w:rPr>
          <w:rFonts w:ascii="Times New Roman" w:hAnsi="Times New Roman" w:cs="Times New Roman"/>
          <w:sz w:val="28"/>
          <w:szCs w:val="28"/>
        </w:rPr>
        <w:t>,</w:t>
      </w:r>
    </w:p>
    <w:p w:rsidR="00EF7EA0" w:rsidRDefault="00EF7EA0" w:rsidP="00EF7E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учебных целей</w:t>
      </w:r>
    </w:p>
    <w:p w:rsidR="00502AF7" w:rsidRDefault="00502AF7" w:rsidP="00EF7E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F7EA0" w:rsidTr="00EF7EA0">
        <w:tc>
          <w:tcPr>
            <w:tcW w:w="2957" w:type="dxa"/>
          </w:tcPr>
          <w:p w:rsidR="00EF7EA0" w:rsidRPr="00856B6C" w:rsidRDefault="00EF7EA0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F7EA0" w:rsidRPr="00856B6C" w:rsidRDefault="00EF7EA0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прибора</w:t>
            </w:r>
          </w:p>
        </w:tc>
        <w:tc>
          <w:tcPr>
            <w:tcW w:w="2957" w:type="dxa"/>
          </w:tcPr>
          <w:p w:rsidR="00EF7EA0" w:rsidRPr="00856B6C" w:rsidRDefault="00EF7EA0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 xml:space="preserve">Стенд экспериментальный </w:t>
            </w:r>
            <w:r w:rsidRPr="00856B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2957" w:type="dxa"/>
          </w:tcPr>
          <w:p w:rsidR="00EF7EA0" w:rsidRPr="00856B6C" w:rsidRDefault="00EF7EA0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Тахометр</w:t>
            </w:r>
          </w:p>
          <w:p w:rsidR="00EF7EA0" w:rsidRPr="00856B6C" w:rsidRDefault="00EF7EA0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Пентакс</w:t>
            </w:r>
            <w:proofErr w:type="spellEnd"/>
            <w:r w:rsidRPr="00856B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6B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-425</w:t>
            </w:r>
            <w:r w:rsidRPr="00856B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VDN</w:t>
            </w:r>
          </w:p>
        </w:tc>
        <w:tc>
          <w:tcPr>
            <w:tcW w:w="2957" w:type="dxa"/>
          </w:tcPr>
          <w:p w:rsidR="00EF7EA0" w:rsidRPr="00856B6C" w:rsidRDefault="00EF7EA0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Измерительный усилитель</w:t>
            </w:r>
          </w:p>
          <w:p w:rsidR="00EF7EA0" w:rsidRPr="00856B6C" w:rsidRDefault="00EF7EA0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SPIDER8</w:t>
            </w:r>
          </w:p>
        </w:tc>
        <w:tc>
          <w:tcPr>
            <w:tcW w:w="2958" w:type="dxa"/>
          </w:tcPr>
          <w:p w:rsidR="00EF7EA0" w:rsidRPr="00856B6C" w:rsidRDefault="00EF7EA0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Измерительный комплекс для определения нагрузки на комплексную пару</w:t>
            </w:r>
          </w:p>
        </w:tc>
      </w:tr>
      <w:tr w:rsidR="00EF7EA0" w:rsidTr="00EF7EA0">
        <w:tc>
          <w:tcPr>
            <w:tcW w:w="2957" w:type="dxa"/>
          </w:tcPr>
          <w:p w:rsidR="00EF7EA0" w:rsidRPr="00856B6C" w:rsidRDefault="007F6956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Назначение и краткая характеристика</w:t>
            </w:r>
          </w:p>
        </w:tc>
        <w:tc>
          <w:tcPr>
            <w:tcW w:w="2957" w:type="dxa"/>
          </w:tcPr>
          <w:p w:rsidR="00EF7EA0" w:rsidRPr="00856B6C" w:rsidRDefault="001B4952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 xml:space="preserve">Стенд </w:t>
            </w:r>
            <w:r w:rsidRPr="00856B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242 предназначен для испытания дорожных покрытий</w:t>
            </w:r>
          </w:p>
        </w:tc>
        <w:tc>
          <w:tcPr>
            <w:tcW w:w="2957" w:type="dxa"/>
          </w:tcPr>
          <w:p w:rsidR="00EF7EA0" w:rsidRPr="00856B6C" w:rsidRDefault="00E47C0B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Предназначен</w:t>
            </w:r>
            <w:proofErr w:type="gramEnd"/>
            <w:r w:rsidRPr="00856B6C">
              <w:rPr>
                <w:rFonts w:ascii="Times New Roman" w:hAnsi="Times New Roman" w:cs="Times New Roman"/>
                <w:sz w:val="26"/>
                <w:szCs w:val="26"/>
              </w:rPr>
              <w:t xml:space="preserve"> для геодезической съемки планов местности при изыскании (лесных дорог)</w:t>
            </w:r>
          </w:p>
        </w:tc>
        <w:tc>
          <w:tcPr>
            <w:tcW w:w="2957" w:type="dxa"/>
          </w:tcPr>
          <w:p w:rsidR="00EF7EA0" w:rsidRPr="00856B6C" w:rsidRDefault="00E47C0B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Предназначен</w:t>
            </w:r>
            <w:proofErr w:type="gramEnd"/>
            <w:r w:rsidRPr="00856B6C">
              <w:rPr>
                <w:rFonts w:ascii="Times New Roman" w:hAnsi="Times New Roman" w:cs="Times New Roman"/>
                <w:sz w:val="26"/>
                <w:szCs w:val="26"/>
              </w:rPr>
              <w:t xml:space="preserve"> для усиления электрических сигналов от датчиков различных физических величин и преобразования усиленных сигналов в цифровую форму для дальнейшей обработки на ЭВМ</w:t>
            </w:r>
          </w:p>
        </w:tc>
        <w:tc>
          <w:tcPr>
            <w:tcW w:w="2958" w:type="dxa"/>
          </w:tcPr>
          <w:p w:rsidR="00EF7EA0" w:rsidRPr="00856B6C" w:rsidRDefault="00B73EAD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6B6C">
              <w:rPr>
                <w:rFonts w:ascii="Times New Roman" w:hAnsi="Times New Roman" w:cs="Times New Roman"/>
                <w:sz w:val="26"/>
                <w:szCs w:val="26"/>
              </w:rPr>
              <w:t xml:space="preserve">Предназначен </w:t>
            </w:r>
            <w:r w:rsidR="004178EB" w:rsidRPr="00856B6C">
              <w:rPr>
                <w:rFonts w:ascii="Times New Roman" w:hAnsi="Times New Roman" w:cs="Times New Roman"/>
                <w:sz w:val="26"/>
                <w:szCs w:val="26"/>
              </w:rPr>
              <w:t xml:space="preserve">для преобразования нормально приложенной силы в нормированный электрический сигнал и работает с измерительными преобразователями типа </w:t>
            </w:r>
            <w:r w:rsidR="004178EB" w:rsidRPr="00856B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Spider</w:t>
            </w:r>
            <w:r w:rsidR="004178EB" w:rsidRPr="00856B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gramEnd"/>
          </w:p>
        </w:tc>
      </w:tr>
      <w:tr w:rsidR="00EF7EA0" w:rsidTr="00EF7EA0">
        <w:tc>
          <w:tcPr>
            <w:tcW w:w="2957" w:type="dxa"/>
          </w:tcPr>
          <w:p w:rsidR="00EF7EA0" w:rsidRPr="00856B6C" w:rsidRDefault="007F6956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 (руб.)</w:t>
            </w:r>
          </w:p>
        </w:tc>
        <w:tc>
          <w:tcPr>
            <w:tcW w:w="2957" w:type="dxa"/>
          </w:tcPr>
          <w:p w:rsidR="00EF7EA0" w:rsidRPr="00856B6C" w:rsidRDefault="001B4952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584,69</w:t>
            </w:r>
          </w:p>
        </w:tc>
        <w:tc>
          <w:tcPr>
            <w:tcW w:w="2957" w:type="dxa"/>
          </w:tcPr>
          <w:p w:rsidR="00EF7EA0" w:rsidRPr="00856B6C" w:rsidRDefault="00E47C0B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8033,90</w:t>
            </w:r>
          </w:p>
        </w:tc>
        <w:tc>
          <w:tcPr>
            <w:tcW w:w="2957" w:type="dxa"/>
          </w:tcPr>
          <w:p w:rsidR="00EF7EA0" w:rsidRPr="00856B6C" w:rsidRDefault="00E47C0B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7366,59</w:t>
            </w:r>
          </w:p>
        </w:tc>
        <w:tc>
          <w:tcPr>
            <w:tcW w:w="2958" w:type="dxa"/>
          </w:tcPr>
          <w:p w:rsidR="00EF7EA0" w:rsidRPr="00856B6C" w:rsidRDefault="00B73EAD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2984,39</w:t>
            </w:r>
          </w:p>
        </w:tc>
      </w:tr>
      <w:tr w:rsidR="00EF7EA0" w:rsidTr="00EF7EA0">
        <w:tc>
          <w:tcPr>
            <w:tcW w:w="2957" w:type="dxa"/>
          </w:tcPr>
          <w:p w:rsidR="00EF7EA0" w:rsidRPr="00856B6C" w:rsidRDefault="00A35EA2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</w:t>
            </w:r>
            <w:r w:rsidR="001B4952" w:rsidRPr="00856B6C">
              <w:rPr>
                <w:rFonts w:ascii="Times New Roman" w:hAnsi="Times New Roman" w:cs="Times New Roman"/>
                <w:sz w:val="26"/>
                <w:szCs w:val="26"/>
              </w:rPr>
              <w:t>, страна, год изготовления</w:t>
            </w:r>
          </w:p>
        </w:tc>
        <w:tc>
          <w:tcPr>
            <w:tcW w:w="2957" w:type="dxa"/>
          </w:tcPr>
          <w:p w:rsidR="00EF7EA0" w:rsidRPr="00856B6C" w:rsidRDefault="001B4952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СКБ-3,</w:t>
            </w:r>
            <w:r w:rsidR="00F361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36177">
              <w:rPr>
                <w:rFonts w:ascii="Times New Roman" w:hAnsi="Times New Roman" w:cs="Times New Roman"/>
                <w:sz w:val="26"/>
                <w:szCs w:val="26"/>
              </w:rPr>
              <w:t>Минск,</w:t>
            </w: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</w:t>
            </w:r>
          </w:p>
          <w:p w:rsidR="001B4952" w:rsidRPr="00856B6C" w:rsidRDefault="001B4952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1966 год</w:t>
            </w:r>
          </w:p>
        </w:tc>
        <w:tc>
          <w:tcPr>
            <w:tcW w:w="2957" w:type="dxa"/>
          </w:tcPr>
          <w:p w:rsidR="00EF7EA0" w:rsidRPr="00856B6C" w:rsidRDefault="00E47C0B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TIAsahi</w:t>
            </w: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6B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856B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Ltd</w:t>
            </w:r>
          </w:p>
          <w:p w:rsidR="00E47C0B" w:rsidRPr="00856B6C" w:rsidRDefault="00E47C0B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Япония 2013 год</w:t>
            </w:r>
          </w:p>
        </w:tc>
        <w:tc>
          <w:tcPr>
            <w:tcW w:w="2957" w:type="dxa"/>
          </w:tcPr>
          <w:p w:rsidR="00EF7EA0" w:rsidRPr="00856B6C" w:rsidRDefault="00E47C0B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Фирма «</w:t>
            </w:r>
            <w:r w:rsidRPr="00856B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HBM</w:t>
            </w: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47C0B" w:rsidRPr="00856B6C" w:rsidRDefault="00E47C0B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Германия 2003 год</w:t>
            </w:r>
          </w:p>
        </w:tc>
        <w:tc>
          <w:tcPr>
            <w:tcW w:w="2958" w:type="dxa"/>
          </w:tcPr>
          <w:p w:rsidR="00EF7EA0" w:rsidRPr="00856B6C" w:rsidRDefault="00B73EAD" w:rsidP="00B73EAD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ЗАО «Конструкторское бюро приборов»</w:t>
            </w:r>
          </w:p>
          <w:p w:rsidR="00B73EAD" w:rsidRPr="00856B6C" w:rsidRDefault="00F36177" w:rsidP="00B73EAD">
            <w:pPr>
              <w:tabs>
                <w:tab w:val="left" w:pos="45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r w:rsidR="00B73EAD" w:rsidRPr="00856B6C">
              <w:rPr>
                <w:rFonts w:ascii="Times New Roman" w:hAnsi="Times New Roman" w:cs="Times New Roman"/>
                <w:sz w:val="26"/>
                <w:szCs w:val="26"/>
              </w:rPr>
              <w:t>Беларусь 2003 год</w:t>
            </w:r>
          </w:p>
        </w:tc>
      </w:tr>
      <w:tr w:rsidR="00EF7EA0" w:rsidTr="00EF7EA0">
        <w:tc>
          <w:tcPr>
            <w:tcW w:w="2957" w:type="dxa"/>
          </w:tcPr>
          <w:p w:rsidR="00EF7EA0" w:rsidRPr="00856B6C" w:rsidRDefault="001B4952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Сведения о проверке, калибровке</w:t>
            </w:r>
          </w:p>
        </w:tc>
        <w:tc>
          <w:tcPr>
            <w:tcW w:w="2957" w:type="dxa"/>
          </w:tcPr>
          <w:p w:rsidR="00EF7EA0" w:rsidRPr="00856B6C" w:rsidRDefault="001B4952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не проверялся</w:t>
            </w:r>
          </w:p>
        </w:tc>
        <w:tc>
          <w:tcPr>
            <w:tcW w:w="2957" w:type="dxa"/>
          </w:tcPr>
          <w:p w:rsidR="00EF7EA0" w:rsidRPr="00856B6C" w:rsidRDefault="00E47C0B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не проверялся</w:t>
            </w:r>
          </w:p>
        </w:tc>
        <w:tc>
          <w:tcPr>
            <w:tcW w:w="2957" w:type="dxa"/>
          </w:tcPr>
          <w:p w:rsidR="00EF7EA0" w:rsidRPr="00856B6C" w:rsidRDefault="00E47C0B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не проверялся</w:t>
            </w:r>
          </w:p>
        </w:tc>
        <w:tc>
          <w:tcPr>
            <w:tcW w:w="2958" w:type="dxa"/>
          </w:tcPr>
          <w:p w:rsidR="00EF7EA0" w:rsidRPr="00856B6C" w:rsidRDefault="00E47C0B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не проверялся</w:t>
            </w:r>
          </w:p>
        </w:tc>
      </w:tr>
      <w:tr w:rsidR="00031324" w:rsidTr="00C71CDC">
        <w:tc>
          <w:tcPr>
            <w:tcW w:w="2957" w:type="dxa"/>
          </w:tcPr>
          <w:p w:rsidR="00031324" w:rsidRPr="00856B6C" w:rsidRDefault="00031324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Ф.И.О. ответственного лица, телефон</w:t>
            </w:r>
          </w:p>
        </w:tc>
        <w:tc>
          <w:tcPr>
            <w:tcW w:w="11829" w:type="dxa"/>
            <w:gridSpan w:val="4"/>
          </w:tcPr>
          <w:p w:rsidR="00031324" w:rsidRPr="00856B6C" w:rsidRDefault="00031324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>Ведущий инженер кафедры ЛДиОВД Жарков Н.И.</w:t>
            </w:r>
          </w:p>
          <w:p w:rsidR="00031324" w:rsidRPr="00856B6C" w:rsidRDefault="00031324" w:rsidP="00EF7EA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6B6C">
              <w:rPr>
                <w:rFonts w:ascii="Times New Roman" w:hAnsi="Times New Roman" w:cs="Times New Roman"/>
                <w:sz w:val="26"/>
                <w:szCs w:val="26"/>
              </w:rPr>
              <w:t xml:space="preserve">тел: 293665088 </w:t>
            </w:r>
            <w:r w:rsidRPr="00856B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VELCOM</w:t>
            </w:r>
          </w:p>
        </w:tc>
      </w:tr>
    </w:tbl>
    <w:p w:rsidR="00856B6C" w:rsidRDefault="00856B6C" w:rsidP="00EF7E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7EA0" w:rsidRPr="00EF7EA0" w:rsidRDefault="00856B6C" w:rsidP="00856B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ЛДиОВД                                                                                  Насковец М.Т</w:t>
      </w:r>
      <w:r w:rsidR="001375D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7EA0" w:rsidRPr="00EF7EA0" w:rsidSect="00EF7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EA0"/>
    <w:rsid w:val="00031324"/>
    <w:rsid w:val="001375D2"/>
    <w:rsid w:val="001B4952"/>
    <w:rsid w:val="004178EB"/>
    <w:rsid w:val="00502AF7"/>
    <w:rsid w:val="00634D2B"/>
    <w:rsid w:val="0074228E"/>
    <w:rsid w:val="00793D35"/>
    <w:rsid w:val="007F6956"/>
    <w:rsid w:val="00856B6C"/>
    <w:rsid w:val="00875193"/>
    <w:rsid w:val="00A35EA2"/>
    <w:rsid w:val="00B73EAD"/>
    <w:rsid w:val="00C904C7"/>
    <w:rsid w:val="00CF2398"/>
    <w:rsid w:val="00E47C0B"/>
    <w:rsid w:val="00EF7EA0"/>
    <w:rsid w:val="00F36177"/>
    <w:rsid w:val="00F6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2017-07-04T08:10:00Z</cp:lastPrinted>
  <dcterms:created xsi:type="dcterms:W3CDTF">2017-07-04T08:04:00Z</dcterms:created>
  <dcterms:modified xsi:type="dcterms:W3CDTF">2017-07-04T08:10:00Z</dcterms:modified>
</cp:coreProperties>
</file>